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71671" w14:textId="77777777" w:rsidR="004731C4" w:rsidRPr="00C63F03" w:rsidRDefault="004731C4" w:rsidP="004731C4">
      <w:pPr>
        <w:spacing w:after="160" w:line="259" w:lineRule="auto"/>
        <w:ind w:firstLine="1304"/>
        <w:rPr>
          <w:rFonts w:eastAsiaTheme="minorHAnsi"/>
          <w:b/>
          <w:bCs/>
          <w:sz w:val="52"/>
          <w:szCs w:val="52"/>
          <w:u w:val="single"/>
          <w:lang w:eastAsia="en-US"/>
        </w:rPr>
      </w:pPr>
      <w:r w:rsidRPr="00C63F03">
        <w:rPr>
          <w:rFonts w:eastAsiaTheme="minorHAnsi"/>
          <w:b/>
          <w:bCs/>
          <w:sz w:val="52"/>
          <w:szCs w:val="52"/>
          <w:u w:val="single"/>
          <w:lang w:eastAsia="en-US"/>
        </w:rPr>
        <w:t>Regler för bygge av uterum.</w:t>
      </w:r>
    </w:p>
    <w:p w14:paraId="5654D726" w14:textId="77777777" w:rsidR="004731C4" w:rsidRPr="00C63F03" w:rsidRDefault="004731C4" w:rsidP="004731C4">
      <w:pPr>
        <w:spacing w:after="160" w:line="259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14:paraId="0FCEAE71" w14:textId="77777777" w:rsidR="004731C4" w:rsidRP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Tala alltid med föreningen innan påbörjan av bygge.</w:t>
      </w:r>
    </w:p>
    <w:p w14:paraId="0706CC2B" w14:textId="77777777" w:rsidR="004731C4" w:rsidRP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Inget av byggnationen får fästas i tegel.</w:t>
      </w:r>
    </w:p>
    <w:p w14:paraId="2AD33A0E" w14:textId="77777777" w:rsidR="004731C4" w:rsidRP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Avståndet till avgränsningsstaket får inte understiga 0,8m för att föreningen skall ha möjlighet att utföra underhåll.</w:t>
      </w:r>
    </w:p>
    <w:p w14:paraId="0466F9EA" w14:textId="77777777" w:rsidR="004731C4" w:rsidRP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Takkonstruktion och avvattning får inte ändras flyttas, eller tagas bort.</w:t>
      </w:r>
    </w:p>
    <w:p w14:paraId="7D8E3CC7" w14:textId="77777777" w:rsidR="004731C4" w:rsidRP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Taklådor får inte användas som fästpunkter. Man får inte göra åverkan på densamme.</w:t>
      </w:r>
    </w:p>
    <w:p w14:paraId="54BE9607" w14:textId="2D80F49F" w:rsidR="004731C4" w:rsidRPr="00E632F0" w:rsidRDefault="004731C4" w:rsidP="00E632F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Bygglov skall sökas av den boende från berörd myndighet och samtliga kostnader står (BRH) bostadsrättsinnehavaren för.</w:t>
      </w:r>
      <w:r w:rsidR="00E632F0" w:rsidRPr="00E632F0">
        <w:rPr>
          <w:rFonts w:eastAsiaTheme="minorHAnsi"/>
          <w:sz w:val="36"/>
          <w:szCs w:val="36"/>
          <w:lang w:eastAsia="en-US"/>
        </w:rPr>
        <w:t xml:space="preserve"> </w:t>
      </w:r>
      <w:r w:rsidR="00E632F0">
        <w:rPr>
          <w:rFonts w:eastAsiaTheme="minorHAnsi"/>
          <w:sz w:val="36"/>
          <w:szCs w:val="36"/>
          <w:lang w:eastAsia="en-US"/>
        </w:rPr>
        <w:t xml:space="preserve">Tillstånd från grannar/granne måste BRH söka i egen regi. </w:t>
      </w:r>
    </w:p>
    <w:p w14:paraId="2E8E6E93" w14:textId="2FFAC766" w:rsidR="00C63F03" w:rsidRDefault="004731C4" w:rsidP="004731C4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36"/>
          <w:szCs w:val="36"/>
          <w:lang w:eastAsia="en-US"/>
        </w:rPr>
      </w:pPr>
      <w:r w:rsidRPr="00C63F03">
        <w:rPr>
          <w:rFonts w:eastAsiaTheme="minorHAnsi"/>
          <w:sz w:val="36"/>
          <w:szCs w:val="36"/>
          <w:lang w:eastAsia="en-US"/>
        </w:rPr>
        <w:t>Föreningen utför inga underhåll i</w:t>
      </w:r>
      <w:r w:rsidR="00032E23">
        <w:rPr>
          <w:rFonts w:eastAsiaTheme="minorHAnsi"/>
          <w:sz w:val="36"/>
          <w:szCs w:val="36"/>
          <w:lang w:eastAsia="en-US"/>
        </w:rPr>
        <w:t xml:space="preserve"> eller på</w:t>
      </w:r>
      <w:r w:rsidRPr="00C63F03">
        <w:rPr>
          <w:rFonts w:eastAsiaTheme="minorHAnsi"/>
          <w:sz w:val="36"/>
          <w:szCs w:val="36"/>
          <w:lang w:eastAsia="en-US"/>
        </w:rPr>
        <w:t xml:space="preserve"> uterum</w:t>
      </w:r>
      <w:r w:rsidR="00032E23">
        <w:rPr>
          <w:rFonts w:eastAsiaTheme="minorHAnsi"/>
          <w:sz w:val="36"/>
          <w:szCs w:val="36"/>
          <w:lang w:eastAsia="en-US"/>
        </w:rPr>
        <w:t>met</w:t>
      </w:r>
      <w:r w:rsidRPr="00C63F03">
        <w:rPr>
          <w:rFonts w:eastAsiaTheme="minorHAnsi"/>
          <w:sz w:val="36"/>
          <w:szCs w:val="36"/>
          <w:lang w:eastAsia="en-US"/>
        </w:rPr>
        <w:t>, mer kostnader som uppstår vid underhåll svarar BRH för.</w:t>
      </w:r>
    </w:p>
    <w:p w14:paraId="2934C3B0" w14:textId="77777777" w:rsidR="004731C4" w:rsidRDefault="004731C4" w:rsidP="004731C4">
      <w:pPr>
        <w:rPr>
          <w:sz w:val="36"/>
          <w:szCs w:val="36"/>
        </w:rPr>
      </w:pPr>
    </w:p>
    <w:p w14:paraId="6843F8F2" w14:textId="77777777" w:rsidR="004731C4" w:rsidRDefault="004731C4" w:rsidP="004731C4">
      <w:pPr>
        <w:rPr>
          <w:sz w:val="36"/>
          <w:szCs w:val="36"/>
        </w:rPr>
      </w:pPr>
    </w:p>
    <w:p w14:paraId="12B25D18" w14:textId="77777777" w:rsidR="004731C4" w:rsidRDefault="004731C4" w:rsidP="004731C4">
      <w:pPr>
        <w:ind w:left="720"/>
        <w:rPr>
          <w:sz w:val="36"/>
          <w:szCs w:val="36"/>
        </w:rPr>
      </w:pPr>
      <w:r>
        <w:rPr>
          <w:sz w:val="36"/>
          <w:szCs w:val="36"/>
        </w:rPr>
        <w:t>Undertecknad har tagit del av villkoren.</w:t>
      </w:r>
    </w:p>
    <w:p w14:paraId="5FAA1AE3" w14:textId="77777777" w:rsidR="004731C4" w:rsidRDefault="004731C4" w:rsidP="004731C4">
      <w:pPr>
        <w:ind w:left="720"/>
        <w:rPr>
          <w:sz w:val="36"/>
          <w:szCs w:val="36"/>
        </w:rPr>
      </w:pPr>
    </w:p>
    <w:p w14:paraId="1BD66702" w14:textId="77777777" w:rsidR="004731C4" w:rsidRDefault="004731C4" w:rsidP="004731C4">
      <w:pPr>
        <w:ind w:left="720"/>
        <w:rPr>
          <w:sz w:val="36"/>
          <w:szCs w:val="36"/>
        </w:rPr>
      </w:pPr>
      <w:r>
        <w:rPr>
          <w:sz w:val="36"/>
          <w:szCs w:val="36"/>
        </w:rPr>
        <w:t>Påarp.</w:t>
      </w:r>
    </w:p>
    <w:p w14:paraId="0B3A8AD3" w14:textId="77777777" w:rsidR="004731C4" w:rsidRDefault="004731C4" w:rsidP="004731C4">
      <w:pPr>
        <w:ind w:left="720"/>
        <w:rPr>
          <w:sz w:val="36"/>
          <w:szCs w:val="36"/>
        </w:rPr>
      </w:pPr>
    </w:p>
    <w:p w14:paraId="5FEC84FC" w14:textId="77777777" w:rsidR="004731C4" w:rsidRDefault="004731C4" w:rsidP="004731C4">
      <w:pPr>
        <w:ind w:left="720"/>
        <w:rPr>
          <w:sz w:val="36"/>
          <w:szCs w:val="36"/>
        </w:rPr>
      </w:pPr>
    </w:p>
    <w:p w14:paraId="0FB6AA91" w14:textId="77777777" w:rsidR="004731C4" w:rsidRPr="00C63F03" w:rsidRDefault="004731C4" w:rsidP="004731C4">
      <w:pPr>
        <w:ind w:left="720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</w:t>
      </w:r>
    </w:p>
    <w:p w14:paraId="7BCA44AE" w14:textId="77777777" w:rsidR="00D74749" w:rsidRPr="00326253" w:rsidRDefault="00D74749" w:rsidP="00326253">
      <w:pPr>
        <w:jc w:val="center"/>
        <w:rPr>
          <w:rFonts w:asciiTheme="minorHAnsi" w:hAnsiTheme="minorHAnsi" w:cstheme="minorHAnsi"/>
          <w:b/>
          <w:sz w:val="52"/>
          <w:szCs w:val="52"/>
        </w:rPr>
      </w:pPr>
    </w:p>
    <w:sectPr w:rsidR="00D74749" w:rsidRPr="003262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3438B" w14:textId="77777777" w:rsidR="00E01103" w:rsidRDefault="00E01103" w:rsidP="00812155">
      <w:r>
        <w:separator/>
      </w:r>
    </w:p>
  </w:endnote>
  <w:endnote w:type="continuationSeparator" w:id="0">
    <w:p w14:paraId="28F9A80F" w14:textId="77777777" w:rsidR="00E01103" w:rsidRDefault="00E01103" w:rsidP="008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1F97" w14:textId="77777777" w:rsidR="00812155" w:rsidRDefault="00812155">
    <w:pPr>
      <w:pStyle w:val="Sidfot"/>
    </w:pPr>
    <w:r>
      <w:t xml:space="preserve">HSB Brf Haga i Påarp                                                                                                              </w:t>
    </w:r>
    <w:r w:rsidR="007277F8">
      <w:t xml:space="preserve"> </w:t>
    </w:r>
    <w:r>
      <w:t xml:space="preserve"> </w:t>
    </w:r>
    <w:r w:rsidR="007277F8">
      <w:t>042/</w:t>
    </w:r>
    <w:proofErr w:type="gramStart"/>
    <w:r w:rsidR="007277F8">
      <w:t>226095</w:t>
    </w:r>
    <w:proofErr w:type="gramEnd"/>
  </w:p>
  <w:p w14:paraId="095DAB57" w14:textId="77777777" w:rsidR="00812155" w:rsidRDefault="00812155">
    <w:pPr>
      <w:pStyle w:val="Sidfot"/>
    </w:pPr>
    <w:r>
      <w:t>Flybjärsvägen 278                                                                                                                    0702/</w:t>
    </w:r>
    <w:proofErr w:type="gramStart"/>
    <w:r>
      <w:t>284524</w:t>
    </w:r>
    <w:proofErr w:type="gramEnd"/>
  </w:p>
  <w:p w14:paraId="6982E705" w14:textId="3B285876" w:rsidR="00812155" w:rsidRDefault="00812155" w:rsidP="00812155">
    <w:pPr>
      <w:pStyle w:val="Sidfot"/>
      <w:tabs>
        <w:tab w:val="clear" w:pos="9072"/>
        <w:tab w:val="left" w:pos="7890"/>
      </w:tabs>
    </w:pPr>
    <w:r>
      <w:t xml:space="preserve">25352 Påarp                                                                                                                         </w:t>
    </w:r>
    <w:r w:rsidR="007277F8">
      <w:t>brf</w:t>
    </w:r>
    <w:r w:rsidR="006152AA">
      <w:t>@hsbhaga.se</w:t>
    </w:r>
    <w:r>
      <w:t xml:space="preserve"> </w:t>
    </w:r>
  </w:p>
  <w:p w14:paraId="5DE5906B" w14:textId="77777777" w:rsidR="00812155" w:rsidRDefault="008121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53250" w14:textId="77777777" w:rsidR="00E01103" w:rsidRDefault="00E01103" w:rsidP="00812155">
      <w:r>
        <w:separator/>
      </w:r>
    </w:p>
  </w:footnote>
  <w:footnote w:type="continuationSeparator" w:id="0">
    <w:p w14:paraId="3A34BF7B" w14:textId="77777777" w:rsidR="00E01103" w:rsidRDefault="00E01103" w:rsidP="0081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6787" w14:textId="77777777" w:rsidR="00812155" w:rsidRDefault="00812155">
    <w:pPr>
      <w:pStyle w:val="Sidhuvud"/>
    </w:pPr>
    <w:r>
      <w:rPr>
        <w:noProof/>
      </w:rPr>
      <w:drawing>
        <wp:inline distT="0" distB="0" distL="0" distR="0" wp14:anchorId="379142B7" wp14:editId="5AB948C9">
          <wp:extent cx="1162050" cy="9144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F521A" w14:textId="77777777" w:rsidR="00812155" w:rsidRDefault="008121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02084"/>
    <w:multiLevelType w:val="hybridMultilevel"/>
    <w:tmpl w:val="34787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55"/>
    <w:rsid w:val="00032E23"/>
    <w:rsid w:val="0004293F"/>
    <w:rsid w:val="00326253"/>
    <w:rsid w:val="00380B61"/>
    <w:rsid w:val="004731C4"/>
    <w:rsid w:val="004A5757"/>
    <w:rsid w:val="005E676B"/>
    <w:rsid w:val="006152AA"/>
    <w:rsid w:val="00625999"/>
    <w:rsid w:val="007277F8"/>
    <w:rsid w:val="007E16DA"/>
    <w:rsid w:val="00812155"/>
    <w:rsid w:val="008D274A"/>
    <w:rsid w:val="009217AD"/>
    <w:rsid w:val="00994A52"/>
    <w:rsid w:val="009A5DA0"/>
    <w:rsid w:val="00A35D75"/>
    <w:rsid w:val="00A6392D"/>
    <w:rsid w:val="00B56A06"/>
    <w:rsid w:val="00CA03EE"/>
    <w:rsid w:val="00CA5F32"/>
    <w:rsid w:val="00D74749"/>
    <w:rsid w:val="00E01103"/>
    <w:rsid w:val="00E632F0"/>
    <w:rsid w:val="00F14500"/>
    <w:rsid w:val="00F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54E7"/>
  <w15:chartTrackingRefBased/>
  <w15:docId w15:val="{6CD8C54D-B535-4425-93EE-F51EE679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12155"/>
  </w:style>
  <w:style w:type="paragraph" w:styleId="Sidfot">
    <w:name w:val="footer"/>
    <w:basedOn w:val="Normal"/>
    <w:link w:val="SidfotChar"/>
    <w:uiPriority w:val="99"/>
    <w:unhideWhenUsed/>
    <w:rsid w:val="008121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812155"/>
  </w:style>
  <w:style w:type="paragraph" w:styleId="Ballongtext">
    <w:name w:val="Balloon Text"/>
    <w:basedOn w:val="Normal"/>
    <w:link w:val="BallongtextChar"/>
    <w:uiPriority w:val="99"/>
    <w:semiHidden/>
    <w:unhideWhenUsed/>
    <w:rsid w:val="005E676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676B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</dc:creator>
  <cp:keywords/>
  <dc:description/>
  <cp:lastModifiedBy>Brf Haga</cp:lastModifiedBy>
  <cp:revision>8</cp:revision>
  <cp:lastPrinted>2019-07-17T13:57:00Z</cp:lastPrinted>
  <dcterms:created xsi:type="dcterms:W3CDTF">2021-06-18T08:53:00Z</dcterms:created>
  <dcterms:modified xsi:type="dcterms:W3CDTF">2021-07-08T06:22:00Z</dcterms:modified>
</cp:coreProperties>
</file>